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E3" w:rsidRDefault="00977BE3"/>
    <w:p w:rsidR="009C50B6" w:rsidRDefault="009C50B6"/>
    <w:p w:rsidR="009C50B6" w:rsidRDefault="009C50B6">
      <w:pPr>
        <w:rPr>
          <w:i/>
          <w:sz w:val="28"/>
          <w:szCs w:val="28"/>
        </w:rPr>
      </w:pPr>
      <w:r>
        <w:rPr>
          <w:i/>
          <w:sz w:val="28"/>
          <w:szCs w:val="28"/>
        </w:rPr>
        <w:t>Harmonogram plánovaných zasadnutí Obecného zastupiteľstva v Hanigovciach</w:t>
      </w:r>
    </w:p>
    <w:p w:rsidR="009C50B6" w:rsidRDefault="009C50B6">
      <w:pPr>
        <w:rPr>
          <w:b/>
          <w:i/>
          <w:sz w:val="28"/>
          <w:szCs w:val="28"/>
        </w:rPr>
      </w:pPr>
      <w:r w:rsidRPr="009C50B6">
        <w:rPr>
          <w:b/>
          <w:i/>
          <w:sz w:val="28"/>
          <w:szCs w:val="28"/>
        </w:rPr>
        <w:t>Február</w:t>
      </w:r>
      <w:r>
        <w:rPr>
          <w:b/>
          <w:i/>
          <w:sz w:val="28"/>
          <w:szCs w:val="28"/>
        </w:rPr>
        <w:t xml:space="preserve"> 2015</w:t>
      </w:r>
    </w:p>
    <w:p w:rsidR="009C50B6" w:rsidRDefault="009C50B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Máj 2015</w:t>
      </w:r>
    </w:p>
    <w:p w:rsidR="009C50B6" w:rsidRDefault="009C50B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August 2015</w:t>
      </w:r>
    </w:p>
    <w:p w:rsidR="009C50B6" w:rsidRPr="009C50B6" w:rsidRDefault="009C50B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November 2015</w:t>
      </w:r>
    </w:p>
    <w:sectPr w:rsidR="009C50B6" w:rsidRPr="009C50B6" w:rsidSect="0097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C50B6"/>
    <w:rsid w:val="004250B5"/>
    <w:rsid w:val="00977BE3"/>
    <w:rsid w:val="009C50B6"/>
    <w:rsid w:val="00BE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7B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2015-01-08T08:26:00Z</dcterms:created>
  <dcterms:modified xsi:type="dcterms:W3CDTF">2015-01-08T08:30:00Z</dcterms:modified>
</cp:coreProperties>
</file>